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Hoa Thị, phường 7, quận Phú Nhuận, TP. Hồ Chí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Tầng 19, Phòng 1901,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 Trade Center, 37 Tôn Đức Thắng, phường Bến Nghé, Quận 1, TP. Hồ Chí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55873B4B" w14:textId="3FC447D1" w:rsidR="005157E5" w:rsidRDefault="00C31B83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DANH MỤC </w:t>
      </w:r>
      <w:r w:rsidR="005157E5" w:rsidRPr="00506565">
        <w:rPr>
          <w:rFonts w:ascii="Times New Roman" w:hAnsi="Times New Roman"/>
          <w:b/>
          <w:bCs/>
          <w:sz w:val="28"/>
          <w:szCs w:val="28"/>
        </w:rPr>
        <w:t xml:space="preserve">HỒ SƠ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2286"/>
        <w:gridCol w:w="1458"/>
        <w:gridCol w:w="1458"/>
        <w:gridCol w:w="1457"/>
        <w:gridCol w:w="1460"/>
        <w:gridCol w:w="1456"/>
      </w:tblGrid>
      <w:tr w:rsidR="00D94F2F" w14:paraId="743E21C6" w14:textId="77777777" w:rsidTr="00D94F2F">
        <w:tc>
          <w:tcPr>
            <w:tcW w:w="670" w:type="dxa"/>
            <w:vAlign w:val="center"/>
          </w:tcPr>
          <w:p w14:paraId="727110E3" w14:textId="28119B2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2286" w:type="dxa"/>
            <w:vAlign w:val="center"/>
          </w:tcPr>
          <w:p w14:paraId="76A1BABD" w14:textId="4678DCC9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1458" w:type="dxa"/>
            <w:vAlign w:val="center"/>
          </w:tcPr>
          <w:p w14:paraId="3585E29E" w14:textId="25BAF3C5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458" w:type="dxa"/>
            <w:vAlign w:val="center"/>
          </w:tcPr>
          <w:p w14:paraId="6C5387E9" w14:textId="1026A3D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457" w:type="dxa"/>
            <w:vAlign w:val="center"/>
          </w:tcPr>
          <w:p w14:paraId="5B91DE8B" w14:textId="3568F9DA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460" w:type="dxa"/>
            <w:vAlign w:val="center"/>
          </w:tcPr>
          <w:p w14:paraId="06135FBA" w14:textId="1745EC4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56" w:type="dxa"/>
            <w:vAlign w:val="center"/>
          </w:tcPr>
          <w:p w14:paraId="304C2542" w14:textId="708514B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D94F2F" w14:paraId="072B5D0C" w14:textId="77777777" w:rsidTr="00D94F2F">
        <w:tc>
          <w:tcPr>
            <w:tcW w:w="670" w:type="dxa"/>
            <w:vAlign w:val="center"/>
          </w:tcPr>
          <w:p w14:paraId="0EA2B01B" w14:textId="13944D9F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86" w:type="dxa"/>
            <w:vAlign w:val="center"/>
          </w:tcPr>
          <w:p w14:paraId="124AA300" w14:textId="1737479A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Đơn đề nghị cấp giấy chứng nhận cơ sở đủ điều kiện an toàn thực phẩm </w:t>
            </w:r>
          </w:p>
        </w:tc>
        <w:tc>
          <w:tcPr>
            <w:tcW w:w="1458" w:type="dxa"/>
            <w:vMerge w:val="restart"/>
            <w:vAlign w:val="center"/>
          </w:tcPr>
          <w:p w14:paraId="14E6942A" w14:textId="4E6FDD41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B1: 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Nộp hồ sơ</w:t>
            </w:r>
          </w:p>
          <w:p w14:paraId="3487E1E1" w14:textId="77777777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B36A87" w14:textId="14519CCF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B2: </w:t>
            </w:r>
            <w:r w:rsidR="001861C2">
              <w:rPr>
                <w:rFonts w:ascii="Times New Roman" w:hAnsi="Times New Roman"/>
                <w:sz w:val="20"/>
                <w:szCs w:val="20"/>
              </w:rPr>
              <w:t>Ban quản lý</w:t>
            </w:r>
            <w:r w:rsidR="009A78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ổ chức thẩm định</w:t>
            </w:r>
          </w:p>
          <w:p w14:paraId="4EFF47E0" w14:textId="77777777" w:rsid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45BEA66" w14:textId="204BA711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B3: </w:t>
            </w:r>
            <w:r w:rsidRPr="00D94F2F">
              <w:rPr>
                <w:rFonts w:ascii="Times New Roman" w:hAnsi="Times New Roman"/>
                <w:sz w:val="20"/>
                <w:szCs w:val="20"/>
              </w:rPr>
              <w:t>Trả chứng nhận</w:t>
            </w:r>
          </w:p>
        </w:tc>
        <w:tc>
          <w:tcPr>
            <w:tcW w:w="1458" w:type="dxa"/>
            <w:vMerge w:val="restart"/>
            <w:vAlign w:val="center"/>
          </w:tcPr>
          <w:p w14:paraId="653C3C1F" w14:textId="611029AC" w:rsidR="00D94F2F" w:rsidRPr="00D94F2F" w:rsidRDefault="00C80F3C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Ban quản lý an toàn thực phẩm</w:t>
            </w:r>
          </w:p>
        </w:tc>
        <w:tc>
          <w:tcPr>
            <w:tcW w:w="1457" w:type="dxa"/>
            <w:vMerge w:val="restart"/>
            <w:vAlign w:val="center"/>
          </w:tcPr>
          <w:p w14:paraId="52DB4EC5" w14:textId="7E06F793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– 15 ngày</w:t>
            </w:r>
          </w:p>
        </w:tc>
        <w:tc>
          <w:tcPr>
            <w:tcW w:w="1460" w:type="dxa"/>
            <w:vMerge w:val="restart"/>
            <w:vAlign w:val="center"/>
          </w:tcPr>
          <w:p w14:paraId="4269CFC8" w14:textId="4B2EC092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56" w:type="dxa"/>
            <w:vMerge w:val="restart"/>
            <w:vAlign w:val="center"/>
          </w:tcPr>
          <w:p w14:paraId="7054FAEE" w14:textId="6AB8C393" w:rsidR="00D94F2F" w:rsidRPr="00D94F2F" w:rsidRDefault="00C4792B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500.000 đến 2.500.000 đồng/lần/cơ sở</w:t>
            </w:r>
          </w:p>
        </w:tc>
      </w:tr>
      <w:tr w:rsidR="00D94F2F" w14:paraId="309A7994" w14:textId="77777777" w:rsidTr="00D94F2F">
        <w:tc>
          <w:tcPr>
            <w:tcW w:w="670" w:type="dxa"/>
            <w:vAlign w:val="center"/>
          </w:tcPr>
          <w:p w14:paraId="259D4E15" w14:textId="3B72898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86" w:type="dxa"/>
            <w:vAlign w:val="center"/>
          </w:tcPr>
          <w:p w14:paraId="1EC9425D" w14:textId="5D89529B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Giấy chứng nhận đăng ký kinh doanh.</w:t>
            </w:r>
          </w:p>
        </w:tc>
        <w:tc>
          <w:tcPr>
            <w:tcW w:w="1458" w:type="dxa"/>
            <w:vMerge/>
            <w:vAlign w:val="center"/>
          </w:tcPr>
          <w:p w14:paraId="2A03AF3F" w14:textId="73B51B1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6A66C5F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03C5C33E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54DFD692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2A378FF5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5B5E2D6F" w14:textId="77777777" w:rsidTr="00D94F2F">
        <w:tc>
          <w:tcPr>
            <w:tcW w:w="670" w:type="dxa"/>
            <w:vAlign w:val="center"/>
          </w:tcPr>
          <w:p w14:paraId="356BFC65" w14:textId="3412E5CC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86" w:type="dxa"/>
            <w:vAlign w:val="center"/>
          </w:tcPr>
          <w:p w14:paraId="0ABE9040" w14:textId="7832E6B0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4F2F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Bản thuyết minh về cơ sở vật chất, trang thiết bị, dụng cụ bảo đảm điều kiện an toàn thực phẩm. </w:t>
            </w:r>
          </w:p>
        </w:tc>
        <w:tc>
          <w:tcPr>
            <w:tcW w:w="1458" w:type="dxa"/>
            <w:vMerge/>
            <w:vAlign w:val="center"/>
          </w:tcPr>
          <w:p w14:paraId="4BB0ADC2" w14:textId="3C2631A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5406C264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225C6B25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4E8724BC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31992647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124FB2ED" w14:textId="77777777" w:rsidTr="00D94F2F">
        <w:tc>
          <w:tcPr>
            <w:tcW w:w="670" w:type="dxa"/>
            <w:vAlign w:val="center"/>
          </w:tcPr>
          <w:p w14:paraId="033D44C9" w14:textId="54069036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86" w:type="dxa"/>
            <w:vAlign w:val="center"/>
          </w:tcPr>
          <w:p w14:paraId="60848F2F" w14:textId="6E56D02D" w:rsidR="00D94F2F" w:rsidRPr="001861C2" w:rsidRDefault="001861C2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1861C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Giấy xác nhận đủ sức khoẻ của chủ cơ sở và người trực tiếp sản xuất, kinh doanh thực phẩm</w:t>
            </w: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58" w:type="dxa"/>
            <w:vMerge/>
            <w:vAlign w:val="center"/>
          </w:tcPr>
          <w:p w14:paraId="5875F8CF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40D6FBE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128AE3E7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7555C89E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76FE3BF9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4F2F" w14:paraId="10C2B1B2" w14:textId="77777777" w:rsidTr="00D94F2F">
        <w:tc>
          <w:tcPr>
            <w:tcW w:w="670" w:type="dxa"/>
            <w:vAlign w:val="center"/>
          </w:tcPr>
          <w:p w14:paraId="72090FFE" w14:textId="1AD73DF0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86" w:type="dxa"/>
            <w:vAlign w:val="center"/>
          </w:tcPr>
          <w:p w14:paraId="60B77B88" w14:textId="08EF5ABF" w:rsidR="00D94F2F" w:rsidRPr="001861C2" w:rsidRDefault="001861C2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1861C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Danh sách người sản xuất thực phẩm, kinh doanh dịch vụ ăn uống đã được tập huấn kiến thức an toàn thực phẩm </w:t>
            </w:r>
          </w:p>
        </w:tc>
        <w:tc>
          <w:tcPr>
            <w:tcW w:w="1458" w:type="dxa"/>
            <w:vMerge/>
            <w:vAlign w:val="center"/>
          </w:tcPr>
          <w:p w14:paraId="7A0AFEC6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12DCE120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3EB55161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14:paraId="4CFFDE63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6" w:type="dxa"/>
            <w:vMerge/>
            <w:vAlign w:val="center"/>
          </w:tcPr>
          <w:p w14:paraId="0F03683D" w14:textId="77777777" w:rsidR="00D94F2F" w:rsidRP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803EDB2" w14:textId="77777777" w:rsidR="00D94F2F" w:rsidRPr="00506565" w:rsidRDefault="00D94F2F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1CC3B0" w14:textId="77777777" w:rsidR="005157E5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</w:rPr>
      </w:pPr>
    </w:p>
    <w:sectPr w:rsidR="005157E5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EB5E6" w14:textId="77777777" w:rsidR="003E388D" w:rsidRDefault="003E388D">
      <w:pPr>
        <w:spacing w:after="0" w:line="240" w:lineRule="auto"/>
      </w:pPr>
      <w:r>
        <w:separator/>
      </w:r>
    </w:p>
  </w:endnote>
  <w:endnote w:type="continuationSeparator" w:id="0">
    <w:p w14:paraId="4DDD4662" w14:textId="77777777" w:rsidR="003E388D" w:rsidRDefault="003E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1C7B3A74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C31B83" w:rsidRPr="00C31B8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3E388D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C2FC4" w14:textId="77777777" w:rsidR="003E388D" w:rsidRDefault="003E388D">
      <w:pPr>
        <w:spacing w:after="0" w:line="240" w:lineRule="auto"/>
      </w:pPr>
      <w:r>
        <w:separator/>
      </w:r>
    </w:p>
  </w:footnote>
  <w:footnote w:type="continuationSeparator" w:id="0">
    <w:p w14:paraId="42254FCA" w14:textId="77777777" w:rsidR="003E388D" w:rsidRDefault="003E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3E38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3E38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3E38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28AD"/>
    <w:multiLevelType w:val="hybridMultilevel"/>
    <w:tmpl w:val="54360C28"/>
    <w:lvl w:ilvl="0" w:tplc="CBC01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9F5A4F"/>
    <w:multiLevelType w:val="hybridMultilevel"/>
    <w:tmpl w:val="A35C9376"/>
    <w:lvl w:ilvl="0" w:tplc="C42EB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6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11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4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6B25"/>
    <w:rsid w:val="000B66CD"/>
    <w:rsid w:val="00113EF9"/>
    <w:rsid w:val="00167809"/>
    <w:rsid w:val="00182675"/>
    <w:rsid w:val="001861C2"/>
    <w:rsid w:val="001D0B17"/>
    <w:rsid w:val="0024060C"/>
    <w:rsid w:val="002D2997"/>
    <w:rsid w:val="002D76B2"/>
    <w:rsid w:val="002F72C0"/>
    <w:rsid w:val="0031716F"/>
    <w:rsid w:val="00354DE3"/>
    <w:rsid w:val="00370793"/>
    <w:rsid w:val="003E388D"/>
    <w:rsid w:val="00404EB3"/>
    <w:rsid w:val="004159C7"/>
    <w:rsid w:val="0043326B"/>
    <w:rsid w:val="004C003C"/>
    <w:rsid w:val="004D5BEC"/>
    <w:rsid w:val="005157E5"/>
    <w:rsid w:val="00543D44"/>
    <w:rsid w:val="005462B0"/>
    <w:rsid w:val="005542AD"/>
    <w:rsid w:val="00555D5C"/>
    <w:rsid w:val="00591199"/>
    <w:rsid w:val="006244CC"/>
    <w:rsid w:val="006A79EB"/>
    <w:rsid w:val="006B2C5E"/>
    <w:rsid w:val="00712AAC"/>
    <w:rsid w:val="00762E5C"/>
    <w:rsid w:val="007830B6"/>
    <w:rsid w:val="007B77FB"/>
    <w:rsid w:val="007C3B2D"/>
    <w:rsid w:val="00817D81"/>
    <w:rsid w:val="00840BD5"/>
    <w:rsid w:val="008A2B3D"/>
    <w:rsid w:val="00933662"/>
    <w:rsid w:val="00937526"/>
    <w:rsid w:val="00951E1B"/>
    <w:rsid w:val="0096564A"/>
    <w:rsid w:val="0097333C"/>
    <w:rsid w:val="009A7857"/>
    <w:rsid w:val="009D080D"/>
    <w:rsid w:val="00A01B76"/>
    <w:rsid w:val="00A45E6D"/>
    <w:rsid w:val="00A60B3E"/>
    <w:rsid w:val="00AB756B"/>
    <w:rsid w:val="00B11832"/>
    <w:rsid w:val="00B14F6E"/>
    <w:rsid w:val="00BD1D8D"/>
    <w:rsid w:val="00BE5EF1"/>
    <w:rsid w:val="00C002F3"/>
    <w:rsid w:val="00C06C30"/>
    <w:rsid w:val="00C31B83"/>
    <w:rsid w:val="00C4792B"/>
    <w:rsid w:val="00C56E89"/>
    <w:rsid w:val="00C80F3C"/>
    <w:rsid w:val="00C95115"/>
    <w:rsid w:val="00CE75D1"/>
    <w:rsid w:val="00CF4849"/>
    <w:rsid w:val="00D27BAE"/>
    <w:rsid w:val="00D434EE"/>
    <w:rsid w:val="00D67281"/>
    <w:rsid w:val="00D94F2F"/>
    <w:rsid w:val="00DB3D6A"/>
    <w:rsid w:val="00DF3010"/>
    <w:rsid w:val="00DF6581"/>
    <w:rsid w:val="00E56E99"/>
    <w:rsid w:val="00E85E7A"/>
    <w:rsid w:val="00E97A5F"/>
    <w:rsid w:val="00EB6145"/>
    <w:rsid w:val="00F018D6"/>
    <w:rsid w:val="00F120A8"/>
    <w:rsid w:val="00F279D6"/>
    <w:rsid w:val="00F8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10E0-CFFB-4EC7-9AC3-2DA2ED97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nguyen bao</cp:lastModifiedBy>
  <cp:revision>19</cp:revision>
  <cp:lastPrinted>2021-01-28T01:56:00Z</cp:lastPrinted>
  <dcterms:created xsi:type="dcterms:W3CDTF">2021-03-16T09:36:00Z</dcterms:created>
  <dcterms:modified xsi:type="dcterms:W3CDTF">2021-03-24T04:20:00Z</dcterms:modified>
</cp:coreProperties>
</file>